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EED" w:rsidRPr="009A7EED" w:rsidRDefault="009A7EED" w:rsidP="009A7EED">
      <w:pPr>
        <w:pStyle w:val="Style4"/>
        <w:widowControl/>
        <w:tabs>
          <w:tab w:val="left" w:pos="6521"/>
        </w:tabs>
        <w:spacing w:line="280" w:lineRule="exact"/>
        <w:ind w:left="11340" w:firstLine="0"/>
        <w:jc w:val="left"/>
        <w:rPr>
          <w:rStyle w:val="FontStyle96"/>
          <w:b w:val="0"/>
          <w:sz w:val="24"/>
          <w:szCs w:val="24"/>
        </w:rPr>
      </w:pPr>
      <w:bookmarkStart w:id="0" w:name="_top"/>
      <w:bookmarkStart w:id="1" w:name="_GoBack"/>
      <w:bookmarkEnd w:id="0"/>
      <w:bookmarkEnd w:id="1"/>
      <w:r w:rsidRPr="009A7EED">
        <w:rPr>
          <w:rStyle w:val="FontStyle96"/>
          <w:b w:val="0"/>
          <w:sz w:val="24"/>
          <w:szCs w:val="24"/>
        </w:rPr>
        <w:t>Приложение 2</w:t>
      </w:r>
      <w:r w:rsidR="00B04608">
        <w:rPr>
          <w:rStyle w:val="FontStyle96"/>
          <w:b w:val="0"/>
          <w:sz w:val="24"/>
          <w:szCs w:val="24"/>
        </w:rPr>
        <w:t>8</w:t>
      </w:r>
    </w:p>
    <w:p w:rsidR="009A7EED" w:rsidRPr="009A7EED" w:rsidRDefault="009A7EED" w:rsidP="009A7EED">
      <w:pPr>
        <w:pStyle w:val="1T"/>
        <w:numPr>
          <w:ilvl w:val="0"/>
          <w:numId w:val="0"/>
        </w:numPr>
        <w:spacing w:before="0"/>
        <w:ind w:left="11340"/>
        <w:rPr>
          <w:rFonts w:ascii="Times New Roman" w:hAnsi="Times New Roman"/>
          <w:b w:val="0"/>
          <w:sz w:val="24"/>
          <w:szCs w:val="24"/>
        </w:rPr>
      </w:pPr>
      <w:r w:rsidRPr="009A7EED">
        <w:rPr>
          <w:rFonts w:ascii="Times New Roman" w:hAnsi="Times New Roman"/>
          <w:b w:val="0"/>
          <w:sz w:val="24"/>
          <w:szCs w:val="24"/>
        </w:rPr>
        <w:t>к приказу от ______ № _____</w:t>
      </w:r>
    </w:p>
    <w:p w:rsidR="009A7EED" w:rsidRPr="0085160B" w:rsidRDefault="009A7EED" w:rsidP="009A7EED">
      <w:pPr>
        <w:pStyle w:val="1T"/>
        <w:numPr>
          <w:ilvl w:val="0"/>
          <w:numId w:val="0"/>
        </w:numPr>
        <w:spacing w:before="0"/>
        <w:jc w:val="center"/>
        <w:rPr>
          <w:rFonts w:ascii="Times New Roman" w:hAnsi="Times New Roman"/>
          <w:sz w:val="28"/>
          <w:lang w:val="ru-RU"/>
        </w:rPr>
      </w:pPr>
      <w:bookmarkStart w:id="2" w:name="_Toc9846557"/>
      <w:r w:rsidRPr="0085160B">
        <w:rPr>
          <w:rFonts w:ascii="Times New Roman" w:hAnsi="Times New Roman"/>
          <w:sz w:val="28"/>
        </w:rPr>
        <w:t>Типовая форма дефектной ведомости</w:t>
      </w:r>
      <w:bookmarkEnd w:id="2"/>
    </w:p>
    <w:p w:rsidR="009A7EED" w:rsidRDefault="00E170CA" w:rsidP="00E170CA">
      <w:pPr>
        <w:jc w:val="left"/>
        <w:rPr>
          <w:b w:val="0"/>
          <w:color w:val="000000"/>
          <w:sz w:val="20"/>
          <w:szCs w:val="20"/>
        </w:rPr>
      </w:pPr>
      <w:r>
        <w:rPr>
          <w:b w:val="0"/>
          <w:color w:val="000000"/>
          <w:sz w:val="20"/>
          <w:szCs w:val="20"/>
        </w:rPr>
        <w:t>Наименование филиала:</w:t>
      </w:r>
    </w:p>
    <w:p w:rsidR="00E170CA" w:rsidRDefault="00E170CA" w:rsidP="00E170CA">
      <w:pPr>
        <w:jc w:val="left"/>
        <w:rPr>
          <w:b w:val="0"/>
          <w:color w:val="000000"/>
          <w:sz w:val="20"/>
          <w:szCs w:val="20"/>
        </w:rPr>
      </w:pPr>
      <w:r>
        <w:rPr>
          <w:b w:val="0"/>
          <w:color w:val="000000"/>
          <w:sz w:val="20"/>
          <w:szCs w:val="20"/>
        </w:rPr>
        <w:t xml:space="preserve">Наименование </w:t>
      </w:r>
      <w:proofErr w:type="gramStart"/>
      <w:r>
        <w:rPr>
          <w:b w:val="0"/>
          <w:color w:val="000000"/>
          <w:sz w:val="20"/>
          <w:szCs w:val="20"/>
        </w:rPr>
        <w:t>ПО</w:t>
      </w:r>
      <w:proofErr w:type="gramEnd"/>
      <w:r>
        <w:rPr>
          <w:b w:val="0"/>
          <w:color w:val="000000"/>
          <w:sz w:val="20"/>
          <w:szCs w:val="20"/>
        </w:rPr>
        <w:t>:</w:t>
      </w:r>
    </w:p>
    <w:p w:rsidR="00E170CA" w:rsidRDefault="00E170CA" w:rsidP="00E170CA">
      <w:pPr>
        <w:jc w:val="left"/>
        <w:rPr>
          <w:b w:val="0"/>
          <w:color w:val="000000"/>
          <w:sz w:val="20"/>
          <w:szCs w:val="20"/>
        </w:rPr>
      </w:pPr>
      <w:r>
        <w:rPr>
          <w:b w:val="0"/>
          <w:color w:val="000000"/>
          <w:sz w:val="20"/>
          <w:szCs w:val="20"/>
        </w:rPr>
        <w:t>Объект ремонта:</w:t>
      </w:r>
    </w:p>
    <w:p w:rsidR="00E170CA" w:rsidRDefault="00E170CA" w:rsidP="00E170CA">
      <w:pPr>
        <w:jc w:val="left"/>
        <w:rPr>
          <w:b w:val="0"/>
          <w:color w:val="000000"/>
          <w:sz w:val="20"/>
          <w:szCs w:val="20"/>
        </w:rPr>
      </w:pPr>
      <w:r>
        <w:rPr>
          <w:b w:val="0"/>
          <w:color w:val="000000"/>
          <w:sz w:val="20"/>
          <w:szCs w:val="20"/>
        </w:rPr>
        <w:t>Адрес:</w:t>
      </w:r>
    </w:p>
    <w:p w:rsidR="00E170CA" w:rsidRPr="00E170CA" w:rsidRDefault="00E170CA" w:rsidP="00E170CA">
      <w:pPr>
        <w:jc w:val="left"/>
        <w:rPr>
          <w:b w:val="0"/>
          <w:color w:val="000000"/>
          <w:sz w:val="20"/>
          <w:szCs w:val="20"/>
        </w:rPr>
      </w:pPr>
      <w:r>
        <w:rPr>
          <w:b w:val="0"/>
          <w:color w:val="000000"/>
          <w:sz w:val="20"/>
          <w:szCs w:val="20"/>
        </w:rPr>
        <w:t>Инв. № объекта:</w:t>
      </w:r>
    </w:p>
    <w:p w:rsidR="009A7EED" w:rsidRPr="0085160B" w:rsidRDefault="009A7EED" w:rsidP="009A7EED">
      <w:pPr>
        <w:rPr>
          <w:sz w:val="18"/>
          <w:szCs w:val="18"/>
        </w:rPr>
      </w:pPr>
    </w:p>
    <w:tbl>
      <w:tblPr>
        <w:tblpPr w:leftFromText="180" w:rightFromText="180" w:vertAnchor="text"/>
        <w:tblW w:w="151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2875"/>
        <w:gridCol w:w="1629"/>
        <w:gridCol w:w="742"/>
        <w:gridCol w:w="700"/>
        <w:gridCol w:w="4183"/>
        <w:gridCol w:w="890"/>
        <w:gridCol w:w="740"/>
        <w:gridCol w:w="1487"/>
        <w:gridCol w:w="768"/>
        <w:gridCol w:w="627"/>
      </w:tblGrid>
      <w:tr w:rsidR="009A7EED" w:rsidRPr="0085160B" w:rsidTr="00B04608">
        <w:trPr>
          <w:trHeight w:val="283"/>
        </w:trPr>
        <w:tc>
          <w:tcPr>
            <w:tcW w:w="14512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  <w:u w:val="single"/>
              </w:rPr>
            </w:pPr>
            <w:r w:rsidRPr="0085160B">
              <w:rPr>
                <w:bCs/>
                <w:color w:val="000000"/>
                <w:sz w:val="18"/>
                <w:szCs w:val="18"/>
                <w:u w:val="single"/>
              </w:rPr>
              <w:t>Дефектная ведомость</w:t>
            </w:r>
          </w:p>
        </w:tc>
        <w:tc>
          <w:tcPr>
            <w:tcW w:w="6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</w:tr>
      <w:tr w:rsidR="009A7EED" w:rsidRPr="0085160B" w:rsidTr="00992D35">
        <w:trPr>
          <w:trHeight w:val="283"/>
        </w:trPr>
        <w:tc>
          <w:tcPr>
            <w:tcW w:w="15139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  <w:u w:val="single"/>
              </w:rPr>
            </w:pPr>
            <w:r w:rsidRPr="0085160B">
              <w:rPr>
                <w:bCs/>
                <w:color w:val="000000"/>
                <w:sz w:val="18"/>
                <w:szCs w:val="18"/>
                <w:u w:val="single"/>
              </w:rPr>
              <w:t xml:space="preserve">на ремонт                             в период с "___"____________ 20___ г. по "____"_____________ 20___ г. </w:t>
            </w:r>
          </w:p>
        </w:tc>
      </w:tr>
      <w:tr w:rsidR="009A7EED" w:rsidRPr="0085160B" w:rsidTr="00B04608">
        <w:trPr>
          <w:trHeight w:val="283"/>
        </w:trPr>
        <w:tc>
          <w:tcPr>
            <w:tcW w:w="12257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(Наименование работы, диспетчерское наименование ремонтируемого оборудования, объекта, филиала)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6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</w:tr>
      <w:tr w:rsidR="009A7EED" w:rsidRPr="0085160B" w:rsidTr="00B04608">
        <w:trPr>
          <w:trHeight w:val="747"/>
        </w:trPr>
        <w:tc>
          <w:tcPr>
            <w:tcW w:w="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</w:rPr>
            </w:pPr>
            <w:r w:rsidRPr="0085160B">
              <w:rPr>
                <w:bCs/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85160B">
              <w:rPr>
                <w:bCs/>
                <w:color w:val="000000"/>
                <w:sz w:val="18"/>
                <w:szCs w:val="18"/>
              </w:rPr>
              <w:t>п</w:t>
            </w:r>
            <w:proofErr w:type="gramEnd"/>
            <w:r w:rsidRPr="0085160B">
              <w:rPr>
                <w:bCs/>
                <w:color w:val="000000"/>
                <w:sz w:val="18"/>
                <w:szCs w:val="18"/>
              </w:rPr>
              <w:t>/п</w:t>
            </w:r>
          </w:p>
        </w:tc>
        <w:tc>
          <w:tcPr>
            <w:tcW w:w="28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</w:rPr>
            </w:pPr>
            <w:r w:rsidRPr="0085160B">
              <w:rPr>
                <w:bCs/>
                <w:color w:val="000000"/>
                <w:sz w:val="18"/>
                <w:szCs w:val="18"/>
              </w:rPr>
              <w:t>Наименование ремонтируемого объекта (оборудования), краткая техническая характеристика</w:t>
            </w:r>
          </w:p>
        </w:tc>
        <w:tc>
          <w:tcPr>
            <w:tcW w:w="1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</w:rPr>
            </w:pPr>
            <w:r w:rsidRPr="0085160B">
              <w:rPr>
                <w:bCs/>
                <w:color w:val="000000"/>
                <w:sz w:val="18"/>
                <w:szCs w:val="18"/>
              </w:rPr>
              <w:t>Описание дефектов</w:t>
            </w:r>
          </w:p>
        </w:tc>
        <w:tc>
          <w:tcPr>
            <w:tcW w:w="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</w:rPr>
            </w:pPr>
            <w:r w:rsidRPr="0085160B">
              <w:rPr>
                <w:bCs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</w:rPr>
            </w:pPr>
            <w:r w:rsidRPr="0085160B">
              <w:rPr>
                <w:bCs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41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</w:rPr>
            </w:pPr>
            <w:r w:rsidRPr="0085160B">
              <w:rPr>
                <w:bCs/>
                <w:color w:val="000000"/>
                <w:sz w:val="18"/>
                <w:szCs w:val="18"/>
              </w:rPr>
              <w:t>Перечень работ, необходимых для устранения дефектов</w:t>
            </w:r>
          </w:p>
        </w:tc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</w:rPr>
            </w:pPr>
            <w:r w:rsidRPr="0085160B">
              <w:rPr>
                <w:bCs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</w:rPr>
            </w:pPr>
            <w:r w:rsidRPr="0085160B">
              <w:rPr>
                <w:bCs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14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</w:rPr>
            </w:pPr>
            <w:r w:rsidRPr="0085160B">
              <w:rPr>
                <w:bCs/>
                <w:color w:val="000000"/>
                <w:sz w:val="18"/>
                <w:szCs w:val="18"/>
              </w:rPr>
              <w:t xml:space="preserve">Необходимые для устранения материалы и оборудование  </w:t>
            </w:r>
          </w:p>
        </w:tc>
        <w:tc>
          <w:tcPr>
            <w:tcW w:w="7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</w:rPr>
            </w:pPr>
            <w:r w:rsidRPr="0085160B">
              <w:rPr>
                <w:bCs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</w:rPr>
            </w:pPr>
            <w:r w:rsidRPr="0085160B">
              <w:rPr>
                <w:bCs/>
                <w:color w:val="000000"/>
                <w:sz w:val="18"/>
                <w:szCs w:val="18"/>
              </w:rPr>
              <w:t>Кол-во</w:t>
            </w:r>
          </w:p>
        </w:tc>
      </w:tr>
      <w:tr w:rsidR="009A7EED" w:rsidRPr="0085160B" w:rsidTr="00B04608">
        <w:trPr>
          <w:trHeight w:val="92"/>
        </w:trPr>
        <w:tc>
          <w:tcPr>
            <w:tcW w:w="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6"/>
                <w:szCs w:val="16"/>
              </w:rPr>
            </w:pPr>
            <w:r w:rsidRPr="0085160B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8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6"/>
                <w:szCs w:val="16"/>
              </w:rPr>
            </w:pPr>
            <w:r w:rsidRPr="0085160B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6"/>
                <w:szCs w:val="16"/>
              </w:rPr>
            </w:pPr>
            <w:r w:rsidRPr="0085160B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6"/>
                <w:szCs w:val="16"/>
              </w:rPr>
            </w:pPr>
            <w:r w:rsidRPr="0085160B"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6"/>
                <w:szCs w:val="16"/>
              </w:rPr>
            </w:pPr>
            <w:r w:rsidRPr="0085160B"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1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6"/>
                <w:szCs w:val="16"/>
              </w:rPr>
            </w:pPr>
            <w:r w:rsidRPr="0085160B"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6"/>
                <w:szCs w:val="16"/>
              </w:rPr>
            </w:pPr>
            <w:r w:rsidRPr="0085160B"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6"/>
                <w:szCs w:val="16"/>
              </w:rPr>
            </w:pPr>
            <w:r w:rsidRPr="0085160B">
              <w:rPr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6"/>
                <w:szCs w:val="16"/>
              </w:rPr>
            </w:pPr>
            <w:r w:rsidRPr="0085160B">
              <w:rPr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6"/>
                <w:szCs w:val="16"/>
              </w:rPr>
            </w:pPr>
            <w:r w:rsidRPr="0085160B"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6"/>
                <w:szCs w:val="16"/>
              </w:rPr>
            </w:pPr>
            <w:r w:rsidRPr="0085160B">
              <w:rPr>
                <w:bCs/>
                <w:color w:val="000000"/>
                <w:sz w:val="16"/>
                <w:szCs w:val="16"/>
              </w:rPr>
              <w:t>11</w:t>
            </w:r>
          </w:p>
        </w:tc>
      </w:tr>
      <w:tr w:rsidR="009A7EED" w:rsidRPr="0085160B" w:rsidTr="00B04608">
        <w:trPr>
          <w:trHeight w:val="289"/>
        </w:trPr>
        <w:tc>
          <w:tcPr>
            <w:tcW w:w="49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87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162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A7EED" w:rsidRPr="0085160B" w:rsidTr="00B04608">
        <w:trPr>
          <w:trHeight w:val="26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A7EED" w:rsidRPr="0085160B" w:rsidTr="00B04608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A7EED" w:rsidRPr="0085160B" w:rsidTr="00B04608">
        <w:trPr>
          <w:trHeight w:val="28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A7EED" w:rsidRPr="0085160B" w:rsidTr="00B04608">
        <w:trPr>
          <w:trHeight w:val="29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A7EED" w:rsidRPr="0085160B" w:rsidTr="00B04608">
        <w:trPr>
          <w:trHeight w:val="28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A7EED" w:rsidRPr="0085160B" w:rsidTr="00B04608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A7EED" w:rsidRPr="0085160B" w:rsidTr="00B04608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A7EED" w:rsidRPr="0085160B" w:rsidTr="00B04608">
        <w:trPr>
          <w:trHeight w:val="39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162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A7EED" w:rsidRPr="0085160B" w:rsidTr="00B04608">
        <w:trPr>
          <w:trHeight w:val="32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A7EED" w:rsidRPr="0085160B" w:rsidTr="00B04608">
        <w:trPr>
          <w:trHeight w:val="115"/>
        </w:trPr>
        <w:tc>
          <w:tcPr>
            <w:tcW w:w="12257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  <w:u w:val="single"/>
              </w:rPr>
            </w:pPr>
          </w:p>
          <w:p w:rsidR="009A7EED" w:rsidRPr="0085160B" w:rsidRDefault="009A7EED" w:rsidP="00B04608">
            <w:pPr>
              <w:rPr>
                <w:color w:val="000000"/>
                <w:sz w:val="18"/>
                <w:szCs w:val="18"/>
                <w:u w:val="single"/>
              </w:rPr>
            </w:pPr>
            <w:r w:rsidRPr="0085160B">
              <w:rPr>
                <w:color w:val="000000"/>
                <w:sz w:val="18"/>
                <w:szCs w:val="18"/>
                <w:u w:val="single"/>
              </w:rPr>
              <w:t>Ответственный представитель                                     начальник службы _________________</w:t>
            </w:r>
          </w:p>
          <w:p w:rsidR="009A7EED" w:rsidRPr="0085160B" w:rsidRDefault="009A7EED" w:rsidP="00B04608">
            <w:pPr>
              <w:rPr>
                <w:color w:val="000000"/>
                <w:sz w:val="16"/>
                <w:szCs w:val="16"/>
                <w:u w:val="single"/>
              </w:rPr>
            </w:pPr>
            <w:r w:rsidRPr="0085160B">
              <w:rPr>
                <w:color w:val="000000"/>
                <w:sz w:val="16"/>
                <w:szCs w:val="16"/>
                <w:u w:val="single"/>
              </w:rPr>
              <w:t>(должность, подпись, Ф.И.О., дата подписания)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6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</w:tr>
    </w:tbl>
    <w:p w:rsidR="00992D35" w:rsidRDefault="00992D35" w:rsidP="00992D35">
      <w:pPr>
        <w:widowControl w:val="0"/>
        <w:ind w:firstLine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992D35" w:rsidRDefault="00992D35" w:rsidP="00992D35">
      <w:pPr>
        <w:widowControl w:val="0"/>
        <w:ind w:firstLine="709"/>
        <w:rPr>
          <w:b w:val="0"/>
          <w:sz w:val="24"/>
          <w:szCs w:val="24"/>
        </w:rPr>
      </w:pPr>
    </w:p>
    <w:p w:rsidR="00992D35" w:rsidRPr="00992D35" w:rsidRDefault="00992D35" w:rsidP="00992D35">
      <w:pPr>
        <w:widowControl w:val="0"/>
        <w:ind w:firstLine="709"/>
        <w:rPr>
          <w:b w:val="0"/>
          <w:sz w:val="24"/>
          <w:szCs w:val="24"/>
        </w:rPr>
      </w:pPr>
      <w:r w:rsidRPr="00992D35">
        <w:rPr>
          <w:b w:val="0"/>
          <w:sz w:val="24"/>
          <w:szCs w:val="24"/>
        </w:rPr>
        <w:t>конец формы</w:t>
      </w:r>
    </w:p>
    <w:p w:rsidR="00992D35" w:rsidRPr="00992D35" w:rsidRDefault="00992D35" w:rsidP="00992D35">
      <w:pPr>
        <w:widowControl w:val="0"/>
        <w:ind w:firstLine="709"/>
        <w:rPr>
          <w:sz w:val="24"/>
          <w:szCs w:val="24"/>
        </w:rPr>
      </w:pPr>
      <w:r w:rsidRPr="00992D35">
        <w:rPr>
          <w:sz w:val="24"/>
          <w:szCs w:val="24"/>
        </w:rPr>
        <w:t>Заказчик</w:t>
      </w:r>
      <w:r w:rsidRPr="00992D35">
        <w:rPr>
          <w:sz w:val="24"/>
          <w:szCs w:val="24"/>
        </w:rPr>
        <w:tab/>
      </w:r>
      <w:r w:rsidRPr="00992D35">
        <w:rPr>
          <w:sz w:val="24"/>
          <w:szCs w:val="24"/>
        </w:rPr>
        <w:tab/>
      </w:r>
      <w:r w:rsidRPr="00992D35">
        <w:rPr>
          <w:sz w:val="24"/>
          <w:szCs w:val="24"/>
        </w:rPr>
        <w:tab/>
      </w:r>
      <w:r w:rsidRPr="00992D35">
        <w:rPr>
          <w:sz w:val="24"/>
          <w:szCs w:val="24"/>
        </w:rPr>
        <w:tab/>
      </w:r>
      <w:r w:rsidRPr="00992D35">
        <w:rPr>
          <w:sz w:val="24"/>
          <w:szCs w:val="24"/>
        </w:rPr>
        <w:tab/>
      </w:r>
      <w:r w:rsidRPr="00992D35">
        <w:rPr>
          <w:sz w:val="24"/>
          <w:szCs w:val="24"/>
        </w:rPr>
        <w:tab/>
      </w:r>
      <w:r w:rsidRPr="00992D35">
        <w:rPr>
          <w:sz w:val="24"/>
          <w:szCs w:val="24"/>
        </w:rPr>
        <w:tab/>
        <w:t>Подрядчик</w:t>
      </w:r>
    </w:p>
    <w:p w:rsidR="00992D35" w:rsidRPr="00992D35" w:rsidRDefault="00992D35" w:rsidP="00992D35">
      <w:pPr>
        <w:widowControl w:val="0"/>
        <w:rPr>
          <w:sz w:val="24"/>
          <w:szCs w:val="24"/>
        </w:rPr>
      </w:pPr>
      <w:r w:rsidRPr="00992D35">
        <w:rPr>
          <w:sz w:val="24"/>
          <w:szCs w:val="24"/>
        </w:rPr>
        <w:t>___________________</w:t>
      </w:r>
      <w:r w:rsidRPr="00992D35">
        <w:rPr>
          <w:sz w:val="24"/>
          <w:szCs w:val="24"/>
        </w:rPr>
        <w:tab/>
      </w:r>
      <w:r w:rsidRPr="00992D35">
        <w:rPr>
          <w:sz w:val="24"/>
          <w:szCs w:val="24"/>
        </w:rPr>
        <w:tab/>
      </w:r>
      <w:r w:rsidRPr="00992D35">
        <w:rPr>
          <w:sz w:val="24"/>
          <w:szCs w:val="24"/>
        </w:rPr>
        <w:tab/>
      </w:r>
      <w:r w:rsidRPr="00992D35">
        <w:rPr>
          <w:sz w:val="24"/>
          <w:szCs w:val="24"/>
        </w:rPr>
        <w:tab/>
        <w:t xml:space="preserve">            _______________________</w:t>
      </w:r>
    </w:p>
    <w:sectPr w:rsidR="00992D35" w:rsidRPr="00992D35" w:rsidSect="00992D35">
      <w:footerReference w:type="default" r:id="rId8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4F5" w:rsidRDefault="006C14F5" w:rsidP="009313C6">
      <w:r>
        <w:separator/>
      </w:r>
    </w:p>
  </w:endnote>
  <w:endnote w:type="continuationSeparator" w:id="0">
    <w:p w:rsidR="006C14F5" w:rsidRDefault="006C14F5" w:rsidP="00931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90E" w:rsidRPr="001B4BAC" w:rsidRDefault="00EE090E" w:rsidP="00EE090E">
    <w:pPr>
      <w:pStyle w:val="ConsPlusNormal"/>
      <w:ind w:firstLine="0"/>
      <w:jc w:val="both"/>
      <w:rPr>
        <w:rFonts w:ascii="Times New Roman" w:hAnsi="Times New Roman" w:cs="Times New Roman"/>
        <w:sz w:val="24"/>
        <w:szCs w:val="24"/>
      </w:rPr>
    </w:pPr>
    <w:r w:rsidRPr="001B4BAC">
      <w:rPr>
        <w:rFonts w:ascii="Times New Roman" w:hAnsi="Times New Roman" w:cs="Times New Roman"/>
        <w:sz w:val="24"/>
        <w:szCs w:val="24"/>
      </w:rPr>
      <w:t xml:space="preserve">Заместитель генерального директора </w:t>
    </w:r>
  </w:p>
  <w:p w:rsidR="00EE090E" w:rsidRPr="00982964" w:rsidRDefault="00EE090E" w:rsidP="00EE090E">
    <w:pPr>
      <w:pStyle w:val="ConsPlusNormal"/>
      <w:ind w:firstLine="0"/>
      <w:jc w:val="both"/>
      <w:rPr>
        <w:rFonts w:ascii="Times New Roman" w:hAnsi="Times New Roman" w:cs="Times New Roman"/>
        <w:sz w:val="24"/>
        <w:szCs w:val="24"/>
      </w:rPr>
    </w:pPr>
    <w:r w:rsidRPr="00982964">
      <w:rPr>
        <w:rFonts w:ascii="Times New Roman" w:hAnsi="Times New Roman" w:cs="Times New Roman"/>
        <w:sz w:val="24"/>
        <w:szCs w:val="24"/>
      </w:rPr>
      <w:t>по правовым вопросам</w:t>
    </w:r>
    <w:r w:rsidRPr="00982964">
      <w:rPr>
        <w:rFonts w:ascii="Times New Roman" w:hAnsi="Times New Roman" w:cs="Times New Roman"/>
        <w:sz w:val="24"/>
        <w:szCs w:val="24"/>
      </w:rPr>
      <w:tab/>
    </w:r>
    <w:r w:rsidRPr="00982964">
      <w:rPr>
        <w:rFonts w:ascii="Times New Roman" w:hAnsi="Times New Roman" w:cs="Times New Roman"/>
        <w:sz w:val="24"/>
        <w:szCs w:val="24"/>
      </w:rPr>
      <w:tab/>
    </w:r>
    <w:r w:rsidRPr="00982964">
      <w:rPr>
        <w:rFonts w:ascii="Times New Roman" w:hAnsi="Times New Roman" w:cs="Times New Roman"/>
        <w:sz w:val="24"/>
        <w:szCs w:val="24"/>
      </w:rPr>
      <w:tab/>
      <w:t xml:space="preserve">          </w:t>
    </w:r>
    <w:r w:rsidRPr="00982964">
      <w:rPr>
        <w:rFonts w:ascii="Times New Roman" w:hAnsi="Times New Roman" w:cs="Times New Roman"/>
        <w:sz w:val="24"/>
        <w:szCs w:val="24"/>
      </w:rPr>
      <w:tab/>
    </w:r>
    <w:r w:rsidRPr="00982964">
      <w:rPr>
        <w:rFonts w:ascii="Times New Roman" w:hAnsi="Times New Roman" w:cs="Times New Roman"/>
        <w:sz w:val="24"/>
        <w:szCs w:val="24"/>
      </w:rPr>
      <w:tab/>
      <w:t xml:space="preserve">                           А.А. Панин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4F5" w:rsidRDefault="006C14F5" w:rsidP="009313C6">
      <w:r>
        <w:separator/>
      </w:r>
    </w:p>
  </w:footnote>
  <w:footnote w:type="continuationSeparator" w:id="0">
    <w:p w:rsidR="006C14F5" w:rsidRDefault="006C14F5" w:rsidP="009313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937313"/>
    <w:multiLevelType w:val="multilevel"/>
    <w:tmpl w:val="704ED040"/>
    <w:lvl w:ilvl="0">
      <w:start w:val="1"/>
      <w:numFmt w:val="decimal"/>
      <w:pStyle w:val="1T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235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ED"/>
    <w:rsid w:val="00021B32"/>
    <w:rsid w:val="001F720F"/>
    <w:rsid w:val="00231A48"/>
    <w:rsid w:val="002B57C4"/>
    <w:rsid w:val="003E627D"/>
    <w:rsid w:val="004A04F8"/>
    <w:rsid w:val="00606427"/>
    <w:rsid w:val="006C14F5"/>
    <w:rsid w:val="00706F14"/>
    <w:rsid w:val="007301F2"/>
    <w:rsid w:val="00742227"/>
    <w:rsid w:val="00754650"/>
    <w:rsid w:val="009313C6"/>
    <w:rsid w:val="00992D35"/>
    <w:rsid w:val="009A7EED"/>
    <w:rsid w:val="00A06217"/>
    <w:rsid w:val="00B04608"/>
    <w:rsid w:val="00CA23CB"/>
    <w:rsid w:val="00E170CA"/>
    <w:rsid w:val="00EE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EED"/>
    <w:pPr>
      <w:jc w:val="center"/>
    </w:pPr>
    <w:rPr>
      <w:rFonts w:ascii="Times New Roman" w:eastAsia="Times New Roman" w:hAnsi="Times New Roman"/>
      <w:b/>
      <w:sz w:val="28"/>
      <w:szCs w:val="28"/>
    </w:rPr>
  </w:style>
  <w:style w:type="paragraph" w:styleId="1">
    <w:name w:val="heading 1"/>
    <w:basedOn w:val="a"/>
    <w:next w:val="a"/>
    <w:link w:val="10"/>
    <w:qFormat/>
    <w:rsid w:val="009A7EED"/>
    <w:pPr>
      <w:keepNext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01F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A7EED"/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customStyle="1" w:styleId="1T">
    <w:name w:val="Заголовок 1 T"/>
    <w:basedOn w:val="1"/>
    <w:qFormat/>
    <w:rsid w:val="009A7EED"/>
    <w:pPr>
      <w:keepLines/>
      <w:numPr>
        <w:numId w:val="1"/>
      </w:numPr>
      <w:spacing w:before="480" w:line="276" w:lineRule="auto"/>
      <w:ind w:right="130"/>
      <w:jc w:val="left"/>
    </w:pPr>
    <w:rPr>
      <w:rFonts w:ascii="Times" w:eastAsia="Times" w:hAnsi="Times"/>
      <w:bCs/>
      <w:lang w:val="x-none" w:eastAsia="en-US"/>
    </w:rPr>
  </w:style>
  <w:style w:type="character" w:customStyle="1" w:styleId="FontStyle83">
    <w:name w:val="Font Style83"/>
    <w:basedOn w:val="a0"/>
    <w:rsid w:val="009A7EED"/>
    <w:rPr>
      <w:rFonts w:ascii="Times New Roman" w:hAnsi="Times New Roman" w:cs="Times New Roman" w:hint="default"/>
      <w:b/>
      <w:bCs/>
    </w:rPr>
  </w:style>
  <w:style w:type="paragraph" w:styleId="a4">
    <w:name w:val="header"/>
    <w:basedOn w:val="a"/>
    <w:link w:val="a5"/>
    <w:rsid w:val="009A7EED"/>
    <w:pPr>
      <w:tabs>
        <w:tab w:val="center" w:pos="4677"/>
        <w:tab w:val="right" w:pos="9355"/>
      </w:tabs>
      <w:jc w:val="left"/>
    </w:pPr>
    <w:rPr>
      <w:b w:val="0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9A7E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A7EED"/>
    <w:pPr>
      <w:widowControl w:val="0"/>
      <w:autoSpaceDE w:val="0"/>
      <w:autoSpaceDN w:val="0"/>
      <w:adjustRightInd w:val="0"/>
      <w:spacing w:line="274" w:lineRule="exact"/>
      <w:ind w:firstLine="518"/>
      <w:jc w:val="both"/>
    </w:pPr>
    <w:rPr>
      <w:b w:val="0"/>
      <w:sz w:val="24"/>
      <w:szCs w:val="24"/>
    </w:rPr>
  </w:style>
  <w:style w:type="character" w:customStyle="1" w:styleId="FontStyle96">
    <w:name w:val="Font Style96"/>
    <w:uiPriority w:val="99"/>
    <w:rsid w:val="009A7EED"/>
    <w:rPr>
      <w:rFonts w:ascii="Times New Roman" w:hAnsi="Times New Roman" w:cs="Times New Roman"/>
      <w:b/>
      <w:bCs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EE090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E090E"/>
    <w:rPr>
      <w:rFonts w:ascii="Times New Roman" w:eastAsia="Times New Roman" w:hAnsi="Times New Roman"/>
      <w:b/>
      <w:sz w:val="28"/>
      <w:szCs w:val="28"/>
    </w:rPr>
  </w:style>
  <w:style w:type="paragraph" w:customStyle="1" w:styleId="ConsPlusNormal">
    <w:name w:val="ConsPlusNormal"/>
    <w:rsid w:val="00EE090E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EED"/>
    <w:pPr>
      <w:jc w:val="center"/>
    </w:pPr>
    <w:rPr>
      <w:rFonts w:ascii="Times New Roman" w:eastAsia="Times New Roman" w:hAnsi="Times New Roman"/>
      <w:b/>
      <w:sz w:val="28"/>
      <w:szCs w:val="28"/>
    </w:rPr>
  </w:style>
  <w:style w:type="paragraph" w:styleId="1">
    <w:name w:val="heading 1"/>
    <w:basedOn w:val="a"/>
    <w:next w:val="a"/>
    <w:link w:val="10"/>
    <w:qFormat/>
    <w:rsid w:val="009A7EED"/>
    <w:pPr>
      <w:keepNext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01F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A7EED"/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customStyle="1" w:styleId="1T">
    <w:name w:val="Заголовок 1 T"/>
    <w:basedOn w:val="1"/>
    <w:qFormat/>
    <w:rsid w:val="009A7EED"/>
    <w:pPr>
      <w:keepLines/>
      <w:numPr>
        <w:numId w:val="1"/>
      </w:numPr>
      <w:spacing w:before="480" w:line="276" w:lineRule="auto"/>
      <w:ind w:right="130"/>
      <w:jc w:val="left"/>
    </w:pPr>
    <w:rPr>
      <w:rFonts w:ascii="Times" w:eastAsia="Times" w:hAnsi="Times"/>
      <w:bCs/>
      <w:lang w:val="x-none" w:eastAsia="en-US"/>
    </w:rPr>
  </w:style>
  <w:style w:type="character" w:customStyle="1" w:styleId="FontStyle83">
    <w:name w:val="Font Style83"/>
    <w:basedOn w:val="a0"/>
    <w:rsid w:val="009A7EED"/>
    <w:rPr>
      <w:rFonts w:ascii="Times New Roman" w:hAnsi="Times New Roman" w:cs="Times New Roman" w:hint="default"/>
      <w:b/>
      <w:bCs/>
    </w:rPr>
  </w:style>
  <w:style w:type="paragraph" w:styleId="a4">
    <w:name w:val="header"/>
    <w:basedOn w:val="a"/>
    <w:link w:val="a5"/>
    <w:rsid w:val="009A7EED"/>
    <w:pPr>
      <w:tabs>
        <w:tab w:val="center" w:pos="4677"/>
        <w:tab w:val="right" w:pos="9355"/>
      </w:tabs>
      <w:jc w:val="left"/>
    </w:pPr>
    <w:rPr>
      <w:b w:val="0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9A7E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A7EED"/>
    <w:pPr>
      <w:widowControl w:val="0"/>
      <w:autoSpaceDE w:val="0"/>
      <w:autoSpaceDN w:val="0"/>
      <w:adjustRightInd w:val="0"/>
      <w:spacing w:line="274" w:lineRule="exact"/>
      <w:ind w:firstLine="518"/>
      <w:jc w:val="both"/>
    </w:pPr>
    <w:rPr>
      <w:b w:val="0"/>
      <w:sz w:val="24"/>
      <w:szCs w:val="24"/>
    </w:rPr>
  </w:style>
  <w:style w:type="character" w:customStyle="1" w:styleId="FontStyle96">
    <w:name w:val="Font Style96"/>
    <w:uiPriority w:val="99"/>
    <w:rsid w:val="009A7EED"/>
    <w:rPr>
      <w:rFonts w:ascii="Times New Roman" w:hAnsi="Times New Roman" w:cs="Times New Roman"/>
      <w:b/>
      <w:bCs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EE090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E090E"/>
    <w:rPr>
      <w:rFonts w:ascii="Times New Roman" w:eastAsia="Times New Roman" w:hAnsi="Times New Roman"/>
      <w:b/>
      <w:sz w:val="28"/>
      <w:szCs w:val="28"/>
    </w:rPr>
  </w:style>
  <w:style w:type="paragraph" w:customStyle="1" w:styleId="ConsPlusNormal">
    <w:name w:val="ConsPlusNormal"/>
    <w:rsid w:val="00EE090E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KremnevAS</dc:creator>
  <cp:lastModifiedBy>Калитина Татьяна Николаевна</cp:lastModifiedBy>
  <cp:revision>2</cp:revision>
  <dcterms:created xsi:type="dcterms:W3CDTF">2026-08-14T15:06:00Z</dcterms:created>
  <dcterms:modified xsi:type="dcterms:W3CDTF">2026-08-14T15:06:00Z</dcterms:modified>
</cp:coreProperties>
</file>